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278"/>
        </w:tabs>
        <w:spacing w:line="192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Elective courses:</w:t>
      </w:r>
    </w:p>
    <w:p w:rsidR="00000000" w:rsidDel="00000000" w:rsidP="00000000" w:rsidRDefault="00000000" w:rsidRPr="00000000" w14:paraId="00000002">
      <w:pPr>
        <w:tabs>
          <w:tab w:val="left" w:pos="8"/>
        </w:tabs>
        <w:spacing w:line="192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 Elective Courses)First level: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4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"/>
        <w:gridCol w:w="2016"/>
        <w:gridCol w:w="1347"/>
        <w:gridCol w:w="1114"/>
        <w:gridCol w:w="818"/>
        <w:gridCol w:w="1475"/>
        <w:gridCol w:w="814"/>
        <w:gridCol w:w="788"/>
        <w:tblGridChange w:id="0">
          <w:tblGrid>
            <w:gridCol w:w="978"/>
            <w:gridCol w:w="2016"/>
            <w:gridCol w:w="1347"/>
            <w:gridCol w:w="1114"/>
            <w:gridCol w:w="818"/>
            <w:gridCol w:w="1475"/>
            <w:gridCol w:w="814"/>
            <w:gridCol w:w="78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number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name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 of hours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Registration requirements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Exam time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Great score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Theoretical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Practical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19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الطب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البيطري</w:t>
            </w:r>
          </w:p>
          <w:p w:rsidR="00000000" w:rsidDel="00000000" w:rsidP="00000000" w:rsidRDefault="00000000" w:rsidRPr="00000000" w14:paraId="00000015">
            <w:pPr>
              <w:spacing w:after="0" w:line="19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Veterinary history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after="0" w:line="19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الأخلاق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البيطرية</w:t>
            </w:r>
          </w:p>
          <w:p w:rsidR="00000000" w:rsidDel="00000000" w:rsidP="00000000" w:rsidRDefault="00000000" w:rsidRPr="00000000" w14:paraId="0000001E">
            <w:pPr>
              <w:spacing w:after="0" w:line="19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Veterinary laws and ethics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pos="8"/>
        </w:tabs>
        <w:bidi w:val="1"/>
        <w:spacing w:line="1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8"/>
        </w:tabs>
        <w:bidi w:val="1"/>
        <w:spacing w:line="192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 Elective Courses)Second level: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4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8"/>
        <w:gridCol w:w="2145"/>
        <w:gridCol w:w="9"/>
        <w:gridCol w:w="1270"/>
        <w:gridCol w:w="22"/>
        <w:gridCol w:w="1059"/>
        <w:gridCol w:w="793"/>
        <w:gridCol w:w="1475"/>
        <w:gridCol w:w="820"/>
        <w:gridCol w:w="789"/>
        <w:tblGridChange w:id="0">
          <w:tblGrid>
            <w:gridCol w:w="968"/>
            <w:gridCol w:w="2145"/>
            <w:gridCol w:w="9"/>
            <w:gridCol w:w="1270"/>
            <w:gridCol w:w="22"/>
            <w:gridCol w:w="1059"/>
            <w:gridCol w:w="793"/>
            <w:gridCol w:w="1475"/>
            <w:gridCol w:w="820"/>
            <w:gridCol w:w="78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number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name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 of hours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Registration requirements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Exam time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Great score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Theoretical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Practical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E.03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after="0" w:line="22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سلالات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الكلاب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القطط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0" w:line="19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Dog and cat breeds taxonomy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E.04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after="0" w:line="22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أسماك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طيور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الزينة</w:t>
            </w:r>
          </w:p>
          <w:p w:rsidR="00000000" w:rsidDel="00000000" w:rsidP="00000000" w:rsidRDefault="00000000" w:rsidRPr="00000000" w14:paraId="00000048">
            <w:pPr>
              <w:spacing w:after="0" w:line="22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Ornamental fish and bird’s taxonomy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البرية</w:t>
            </w:r>
          </w:p>
          <w:p w:rsidR="00000000" w:rsidDel="00000000" w:rsidP="00000000" w:rsidRDefault="00000000" w:rsidRPr="00000000" w14:paraId="00000053">
            <w:pPr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Wild animals’ taxonomy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القوارض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الزواحف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الأليفة</w:t>
            </w:r>
          </w:p>
          <w:p w:rsidR="00000000" w:rsidDel="00000000" w:rsidP="00000000" w:rsidRDefault="00000000" w:rsidRPr="00000000" w14:paraId="0000005E">
            <w:pPr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Pet rodents and reptile’s taxonomy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pos="8"/>
        </w:tabs>
        <w:bidi w:val="1"/>
        <w:spacing w:line="1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8"/>
        </w:tabs>
        <w:bidi w:val="1"/>
        <w:spacing w:line="192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Clinical Elective Courses)Fourth level: 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1"/>
        <w:gridCol w:w="2137"/>
        <w:gridCol w:w="1292"/>
        <w:gridCol w:w="1059"/>
        <w:gridCol w:w="793"/>
        <w:gridCol w:w="1475"/>
        <w:gridCol w:w="821"/>
        <w:gridCol w:w="792"/>
        <w:tblGridChange w:id="0">
          <w:tblGrid>
            <w:gridCol w:w="981"/>
            <w:gridCol w:w="2137"/>
            <w:gridCol w:w="1292"/>
            <w:gridCol w:w="1059"/>
            <w:gridCol w:w="793"/>
            <w:gridCol w:w="1475"/>
            <w:gridCol w:w="821"/>
            <w:gridCol w:w="79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number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name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 of hours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Registration requirements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Exam time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Great score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Theoretical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Practical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تخدير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البرية</w:t>
            </w:r>
          </w:p>
          <w:p w:rsidR="00000000" w:rsidDel="00000000" w:rsidP="00000000" w:rsidRDefault="00000000" w:rsidRPr="00000000" w14:paraId="0000007B">
            <w:pPr>
              <w:bidi w:val="1"/>
              <w:spacing w:after="0" w:line="192" w:lineRule="auto"/>
              <w:jc w:val="righ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Anesthesia of wild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تخدير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الطيور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القوارض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الزواحف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الأليفة</w:t>
            </w:r>
          </w:p>
          <w:p w:rsidR="00000000" w:rsidDel="00000000" w:rsidP="00000000" w:rsidRDefault="00000000" w:rsidRPr="00000000" w14:paraId="00000084">
            <w:pPr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Anesthesia of pet birds, rodents and reptiles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8B">
      <w:pPr>
        <w:tabs>
          <w:tab w:val="left" w:pos="8"/>
        </w:tabs>
        <w:bidi w:val="1"/>
        <w:spacing w:line="1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8"/>
        </w:tabs>
        <w:bidi w:val="1"/>
        <w:spacing w:line="192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Clinical Elective Courses)Fifth level: 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35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0"/>
        <w:gridCol w:w="2131"/>
        <w:gridCol w:w="1292"/>
        <w:gridCol w:w="1059"/>
        <w:gridCol w:w="804"/>
        <w:gridCol w:w="1475"/>
        <w:gridCol w:w="827"/>
        <w:gridCol w:w="792"/>
        <w:tblGridChange w:id="0">
          <w:tblGrid>
            <w:gridCol w:w="970"/>
            <w:gridCol w:w="2131"/>
            <w:gridCol w:w="1292"/>
            <w:gridCol w:w="1059"/>
            <w:gridCol w:w="804"/>
            <w:gridCol w:w="1475"/>
            <w:gridCol w:w="827"/>
            <w:gridCol w:w="79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number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name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 of hours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Registration requirements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Exam time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Great score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Theoretical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Practical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 09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طب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وجراحة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البرية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Medicine and surgery of wild animals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طب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وجراحة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الطيور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والقوارض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والزواحف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الأليفة</w:t>
            </w:r>
          </w:p>
          <w:p w:rsidR="00000000" w:rsidDel="00000000" w:rsidP="00000000" w:rsidRDefault="00000000" w:rsidRPr="00000000" w14:paraId="000000A8">
            <w:pPr>
              <w:spacing w:after="0" w:line="19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Medicine and surgery of pet birds, rodents and reptiles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after="0" w:line="19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الكلاب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والقطط</w:t>
            </w:r>
          </w:p>
          <w:p w:rsidR="00000000" w:rsidDel="00000000" w:rsidP="00000000" w:rsidRDefault="00000000" w:rsidRPr="00000000" w14:paraId="000000B1">
            <w:pPr>
              <w:bidi w:val="1"/>
              <w:spacing w:after="0" w:line="192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Dogs and cats breeding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E.12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spacing w:after="0" w:line="19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أستخدام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الحيوان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فى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العلمى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Animal use in scientific research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pos="8"/>
              </w:tabs>
              <w:bidi w:val="1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C1">
      <w:pPr>
        <w:bidi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0E4F"/>
    <w:rPr>
      <w:rFonts w:ascii="Calibri" w:cs="Arial" w:eastAsia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R2wTOyDpr84stB1ISuaqzKJFQ==">AMUW2mWKtfpVEgy3iYP1TyM0kBhk1fduG8R/eW2spdvvwSuFmZQVctNwQgSgM9ItA4IJnDI6OeYF/p9MuXZGhagAYhw3/lodMkVMaaoZMAvKuuwjgBej0cbmBf/eq/14uDGLW3N7tlPb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2022-01-10T22:16:00Z</dcterms:created>
  <dc:creator>Engy Taha</dc:creator>
</cp:coreProperties>
</file>